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4F0" w:rsidRDefault="008C018D" w:rsidP="00063240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5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поддержать своё здоровье.</w:t>
      </w:r>
    </w:p>
    <w:p w:rsidR="008C018D" w:rsidRDefault="008C018D" w:rsidP="00063240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5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Советы педагогам </w:t>
      </w:r>
      <w:r w:rsidR="000632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школы-интерната </w:t>
      </w:r>
      <w:r w:rsidRPr="00F754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начале учебного года.</w:t>
      </w:r>
    </w:p>
    <w:p w:rsidR="00063240" w:rsidRPr="00F754F0" w:rsidRDefault="00063240" w:rsidP="00063240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018D" w:rsidRDefault="008C018D" w:rsidP="000632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Начинается новый учебный год, наполненный волнениями, переживаниями по поводу написания учебных программ, </w:t>
      </w:r>
      <w:r w:rsidR="00F754F0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поурочных планов, установления</w:t>
      </w: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 взаимопонимания с учащимися, налаживанию дисциплины.</w:t>
      </w:r>
      <w:r w:rsidR="00F754F0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 Жизненный потенциал, накопленный за время летнего отпуска, быстро сгорает.</w:t>
      </w: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 И</w:t>
      </w:r>
      <w:r w:rsidRP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звестно, что если человек </w:t>
      </w: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недостаточно здоров</w:t>
      </w:r>
      <w:r w:rsidRP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, ему труднее противостоять сложным жизненным ситуациям, он становится более конфликтным в </w:t>
      </w:r>
      <w:r w:rsidR="00F754F0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отношении с окружающими, недостаточно профессионально справляется со своими должностными обязанностями.</w:t>
      </w: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 Поэтому,</w:t>
      </w:r>
      <w:r w:rsidRP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 поддержание хорошего здоровья – не только физического, но и психического</w:t>
      </w: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,</w:t>
      </w:r>
      <w:r w:rsidRP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 будет способствовать </w:t>
      </w: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своевременному оформлению рабочей документации, проведению интересных и плодотворных уроков,</w:t>
      </w:r>
      <w:r w:rsidRP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установлению хороших отношений</w:t>
      </w:r>
      <w:r w:rsidRP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школьном </w:t>
      </w:r>
      <w:r w:rsidRP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коллективе. </w:t>
      </w:r>
    </w:p>
    <w:p w:rsidR="0006491F" w:rsidRDefault="00F754F0" w:rsidP="000632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Ч</w:t>
      </w:r>
      <w:r w:rsidR="008C018D" w:rsidRP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тобы по возможности нормализовать негативную реакцию своего организма на сегодняшнюю</w:t>
      </w:r>
      <w:r w:rsid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 </w:t>
      </w:r>
      <w:r w:rsidR="008C018D" w:rsidRP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напряженную и сложную жизнь</w:t>
      </w:r>
      <w:r w:rsidRPr="00F754F0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 </w:t>
      </w:r>
      <w:r w:rsidRP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следует учитывать</w:t>
      </w: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 следующие </w:t>
      </w:r>
      <w:r w:rsidRPr="00F754F0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 </w:t>
      </w:r>
      <w:r w:rsidRP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психологические факторы</w:t>
      </w: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. Назовём </w:t>
      </w:r>
      <w:r w:rsidR="0006491F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 некоторые из них:</w:t>
      </w:r>
    </w:p>
    <w:p w:rsidR="008C018D" w:rsidRPr="008C018D" w:rsidRDefault="0006491F" w:rsidP="000632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1. И</w:t>
      </w:r>
      <w:r w:rsidR="008C018D" w:rsidRP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нформационные перегрузки. Это типичная причина плохого самочувствия, раздражительности, </w:t>
      </w:r>
      <w:r w:rsidR="00F754F0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тревожности, </w:t>
      </w:r>
      <w:r w:rsidR="008C018D" w:rsidRP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бессонницы. Необходимо оценить объём и значимость</w:t>
      </w:r>
      <w:r w:rsid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 </w:t>
      </w:r>
      <w:r w:rsidR="008C018D" w:rsidRP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информации, которую ты получаешь</w:t>
      </w: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 от администрации, коллег, с экранов телевизора, с интернета. </w:t>
      </w:r>
      <w:r w:rsidR="00F754F0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Старайтесь выполнить сначала те виды работ, которые ограничены сроками и наиболее значимы в профессиональной и личной сфере.</w:t>
      </w:r>
      <w:r w:rsidR="00063240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 Не воспринимайте требования администрации как желание нагрузить вас лишней работы. В любом случае вам придется выполнить все требования, и если вы сделаете это с позитивным настроем,  получится значительно быстрее и лучше.</w:t>
      </w:r>
    </w:p>
    <w:p w:rsidR="008C018D" w:rsidRPr="008C018D" w:rsidRDefault="0006491F" w:rsidP="000632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2. Н</w:t>
      </w:r>
      <w:r w:rsidR="008C018D" w:rsidRP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едостаточность ночного сна. Известно, что треть своей жизни человек тратит на сон. Следовательно, очень важно обеспечить себе </w:t>
      </w:r>
      <w:r w:rsidR="008C018D" w:rsidRP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lastRenderedPageBreak/>
        <w:t>здоровый сон. Спать необходимо на ровной, достаточно жесткой, с невысокой подушкой постели. Перед сном желательна прогулка на свежем воздухе. В течение двух часов перед сном лучше избегать большой интеллекту</w:t>
      </w: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альной и эмоциональной нагрузки, н-р, печатания поурочных планов.</w:t>
      </w:r>
    </w:p>
    <w:p w:rsidR="008C018D" w:rsidRPr="008C018D" w:rsidRDefault="0006491F" w:rsidP="0006324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 3. Н</w:t>
      </w:r>
      <w:r w:rsidR="008C018D" w:rsidRP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изкая двигательная активность, отсутствие занятий физкультурой и спортом. Все вы это знаете, но мало у кого хватает силы воли регулярно использовать такой способ повышения устойчивости к стрессам и </w:t>
      </w: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конфликтам.</w:t>
      </w:r>
      <w:r w:rsidR="00063240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 Реже вызывайте такси после окончания рабочего дня</w:t>
      </w:r>
      <w:r w:rsidR="00F01761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 </w:t>
      </w:r>
      <w:r w:rsidR="00063240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- неторопливая прогулка пешком  поможет снять эмоциональное напря</w:t>
      </w:r>
      <w:r w:rsidR="00F01761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жение, привести мысли в порядок, распланировать  дела на вечер и на следующий  рабочий день.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br/>
        <w:t>4. О</w:t>
      </w:r>
      <w:r w:rsidR="008C018D" w:rsidRP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коло 80 % информации об окружающем мире человек получает посредством зрения. Звуковая информация также оказывает заметное влияние на психическое состояние человека. Желательно избегать воздействия громких звуков: громкой музыки, шумов двигателя, различных агрегатов и инструментов.</w:t>
      </w:r>
      <w:r w:rsidR="00F754F0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 Вечером слушать спокойную музыку, заниматься рукоделием, смотреть легкие фильмы.</w:t>
      </w:r>
    </w:p>
    <w:p w:rsidR="008C018D" w:rsidRDefault="00F754F0" w:rsidP="000632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5. </w:t>
      </w:r>
      <w:r w:rsidR="008C018D" w:rsidRP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За последние сто лет состояние среды обитания человека резко ухудшилось, что также является одной из причин слабого физического и психического здоровья. Поэтому надо стараться максимально приблизить свою среду обитания </w:t>
      </w:r>
      <w:proofErr w:type="gramStart"/>
      <w:r w:rsidR="008C018D" w:rsidRP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к</w:t>
      </w:r>
      <w:proofErr w:type="gramEnd"/>
      <w:r w:rsidR="008C018D" w:rsidRP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 естественной: дома и в классе хорошо иметь больше комнатных растений, цвет обоев и стен должен быть близок к природным, полезно завести аквариумных рыбок или других жив</w:t>
      </w: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отных. И,  </w:t>
      </w:r>
      <w:r w:rsidR="008C018D" w:rsidRPr="008C018D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как можно чаще</w:t>
      </w: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, отдыхать на природе: </w:t>
      </w:r>
      <w:r w:rsidR="00063240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дышать свежим воздухом, </w:t>
      </w: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собирать грибы, наслаждаться красотой ранней осени</w:t>
      </w:r>
      <w:r w:rsidR="00063240"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.</w:t>
      </w:r>
    </w:p>
    <w:p w:rsidR="00063240" w:rsidRPr="00063240" w:rsidRDefault="00063240" w:rsidP="000632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93E37"/>
          <w:sz w:val="28"/>
          <w:szCs w:val="28"/>
          <w:lang w:eastAsia="ru-RU"/>
        </w:rPr>
      </w:pPr>
      <w:r w:rsidRPr="00063240">
        <w:rPr>
          <w:rFonts w:ascii="Times New Roman" w:eastAsia="Times New Roman" w:hAnsi="Times New Roman" w:cs="Times New Roman"/>
          <w:b/>
          <w:color w:val="393E37"/>
          <w:sz w:val="28"/>
          <w:szCs w:val="28"/>
          <w:lang w:eastAsia="ru-RU"/>
        </w:rPr>
        <w:t>Берегите свое здоровье!</w:t>
      </w:r>
    </w:p>
    <w:p w:rsidR="006C2DF4" w:rsidRPr="008C018D" w:rsidRDefault="006C2DF4" w:rsidP="008C018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C2DF4" w:rsidRPr="008C018D" w:rsidSect="001F1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381EC5"/>
    <w:rsid w:val="00063240"/>
    <w:rsid w:val="0006491F"/>
    <w:rsid w:val="001F195C"/>
    <w:rsid w:val="00381EC5"/>
    <w:rsid w:val="006C2DF4"/>
    <w:rsid w:val="008C018D"/>
    <w:rsid w:val="00AE3A59"/>
    <w:rsid w:val="00B14EAA"/>
    <w:rsid w:val="00F01761"/>
    <w:rsid w:val="00F75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Рылова И А</dc:creator>
  <cp:keywords/>
  <dc:description/>
  <cp:lastModifiedBy>Your User Name</cp:lastModifiedBy>
  <cp:revision>4</cp:revision>
  <dcterms:created xsi:type="dcterms:W3CDTF">2012-09-04T09:29:00Z</dcterms:created>
  <dcterms:modified xsi:type="dcterms:W3CDTF">2012-09-11T11:07:00Z</dcterms:modified>
</cp:coreProperties>
</file>